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0F76D5" w:rsidP="008C363A">
            <w:pPr>
              <w:jc w:val="right"/>
              <w:rPr>
                <w:rFonts w:cs="Arial"/>
              </w:rPr>
            </w:pPr>
            <w:r>
              <w:rPr>
                <w:rFonts w:cs="Arial"/>
                <w:szCs w:val="22"/>
              </w:rPr>
              <w:t>Протокол  №196</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0F76D5" w:rsidP="000F76D5">
            <w:pPr>
              <w:jc w:val="right"/>
              <w:rPr>
                <w:rFonts w:cs="Arial"/>
              </w:rPr>
            </w:pPr>
            <w:r>
              <w:rPr>
                <w:rFonts w:cs="Arial"/>
                <w:szCs w:val="22"/>
              </w:rPr>
              <w:t>«17</w:t>
            </w:r>
            <w:r w:rsidR="00DE7BED" w:rsidRPr="002E571A">
              <w:rPr>
                <w:rFonts w:cs="Arial"/>
                <w:szCs w:val="22"/>
              </w:rPr>
              <w:t xml:space="preserve">» </w:t>
            </w:r>
            <w:r>
              <w:rPr>
                <w:rFonts w:cs="Arial"/>
                <w:szCs w:val="22"/>
              </w:rPr>
              <w:t xml:space="preserve">октября 2018 </w:t>
            </w:r>
            <w:r w:rsidR="00DE7BED" w:rsidRPr="002E571A">
              <w:rPr>
                <w:rFonts w:cs="Arial"/>
                <w:szCs w:val="22"/>
              </w:rPr>
              <w:t>г.</w:t>
            </w:r>
          </w:p>
        </w:tc>
      </w:tr>
    </w:tbl>
    <w:p w:rsidR="00DE7BED" w:rsidRDefault="00DE7BED" w:rsidP="00DE7BED">
      <w:pPr>
        <w:rPr>
          <w:rFonts w:cs="Arial"/>
          <w:szCs w:val="22"/>
        </w:rPr>
      </w:pPr>
    </w:p>
    <w:p w:rsidR="00882652" w:rsidRDefault="00882652" w:rsidP="00DE7BED">
      <w:pPr>
        <w:rPr>
          <w:rFonts w:cs="Arial"/>
          <w:vanish/>
          <w:szCs w:val="22"/>
        </w:rPr>
      </w:pPr>
    </w:p>
    <w:p w:rsidR="00DE7BED" w:rsidRPr="002E571A" w:rsidRDefault="00A03AA2" w:rsidP="00DE7BED">
      <w:pPr>
        <w:rPr>
          <w:rFonts w:cs="Arial"/>
          <w:szCs w:val="22"/>
        </w:rPr>
      </w:pPr>
      <w:r w:rsidRPr="00854F68">
        <w:rPr>
          <w:rFonts w:cs="Arial"/>
          <w:szCs w:val="22"/>
        </w:rPr>
        <w:t>ПДО №</w:t>
      </w:r>
      <w:r w:rsidR="00854F68" w:rsidRPr="00854F68">
        <w:rPr>
          <w:rFonts w:cs="Arial"/>
          <w:szCs w:val="22"/>
        </w:rPr>
        <w:t>528</w:t>
      </w:r>
      <w:r w:rsidR="00362455" w:rsidRPr="00854F68">
        <w:rPr>
          <w:rFonts w:cs="Arial"/>
          <w:szCs w:val="22"/>
        </w:rPr>
        <w:t>-</w:t>
      </w:r>
      <w:r w:rsidRPr="00854F68">
        <w:rPr>
          <w:rFonts w:cs="Arial"/>
          <w:szCs w:val="22"/>
        </w:rPr>
        <w:t>КР-201</w:t>
      </w:r>
      <w:r w:rsidR="00BD3FA6" w:rsidRPr="00854F68">
        <w:rPr>
          <w:rFonts w:cs="Arial"/>
          <w:szCs w:val="22"/>
        </w:rPr>
        <w:t>8</w:t>
      </w:r>
      <w:r w:rsidRPr="00CB7A2C">
        <w:rPr>
          <w:rFonts w:cs="Arial"/>
          <w:szCs w:val="22"/>
        </w:rPr>
        <w:t xml:space="preserve"> от</w:t>
      </w:r>
      <w:r w:rsidRPr="005F56FA">
        <w:rPr>
          <w:rFonts w:cs="Arial"/>
          <w:szCs w:val="22"/>
        </w:rPr>
        <w:t xml:space="preserve"> </w:t>
      </w:r>
      <w:r w:rsidR="000F76D5">
        <w:rPr>
          <w:rFonts w:cs="Arial"/>
          <w:szCs w:val="22"/>
        </w:rPr>
        <w:t>17 октября 2018 года</w:t>
      </w:r>
    </w:p>
    <w:p w:rsidR="00882652" w:rsidRDefault="00882652"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380882" w:rsidRPr="00380882">
        <w:rPr>
          <w:rFonts w:cs="Arial"/>
          <w:b/>
          <w:szCs w:val="22"/>
        </w:rPr>
        <w:t>выполнение работ по ремонту ВЛ-110 кВ "Химическая" вне графика простоев цех №17</w:t>
      </w:r>
      <w:r w:rsidR="00F342F5" w:rsidRPr="003314A0">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3F4849" w:rsidRPr="003F4849">
        <w:rPr>
          <w:rFonts w:cs="Arial"/>
          <w:szCs w:val="22"/>
        </w:rPr>
        <w:t>работ</w:t>
      </w:r>
      <w:r w:rsidR="007D6C8C" w:rsidRPr="00EE0582">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0F76D5"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w:t>
      </w:r>
    </w:p>
    <w:p w:rsidR="000F76D5" w:rsidRDefault="000F76D5" w:rsidP="00DE7BED">
      <w:pPr>
        <w:pStyle w:val="a5"/>
        <w:numPr>
          <w:ilvl w:val="0"/>
          <w:numId w:val="0"/>
        </w:numPr>
        <w:tabs>
          <w:tab w:val="left" w:pos="284"/>
        </w:tabs>
        <w:ind w:firstLine="709"/>
      </w:pPr>
    </w:p>
    <w:p w:rsidR="00DE7BED" w:rsidRDefault="007F471A" w:rsidP="000F76D5">
      <w:pPr>
        <w:pStyle w:val="a5"/>
        <w:numPr>
          <w:ilvl w:val="0"/>
          <w:numId w:val="0"/>
        </w:numPr>
        <w:tabs>
          <w:tab w:val="left" w:pos="284"/>
        </w:tabs>
      </w:pPr>
      <w:r w:rsidRPr="002E571A">
        <w:t>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380882">
        <w:rPr>
          <w:rFonts w:cs="Arial"/>
          <w:b/>
          <w:szCs w:val="22"/>
        </w:rPr>
        <w:t>10</w:t>
      </w:r>
      <w:r w:rsidR="00230908" w:rsidRPr="000B32AD">
        <w:rPr>
          <w:rFonts w:cs="Arial"/>
          <w:b/>
          <w:szCs w:val="22"/>
        </w:rPr>
        <w:t xml:space="preserve"> </w:t>
      </w:r>
      <w:r w:rsidR="00380882">
        <w:rPr>
          <w:rFonts w:cs="Arial"/>
          <w:b/>
          <w:szCs w:val="22"/>
        </w:rPr>
        <w:t>января</w:t>
      </w:r>
      <w:r w:rsidR="00230908" w:rsidRPr="000B32AD">
        <w:rPr>
          <w:rFonts w:cs="Arial"/>
          <w:b/>
          <w:szCs w:val="22"/>
        </w:rPr>
        <w:t xml:space="preserve"> 201</w:t>
      </w:r>
      <w:r w:rsidR="00380882">
        <w:rPr>
          <w:rFonts w:cs="Arial"/>
          <w:b/>
          <w:szCs w:val="22"/>
        </w:rPr>
        <w:t>9</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0F76D5">
      <w:pPr>
        <w:spacing w:before="0"/>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0F76D5">
      <w:pPr>
        <w:spacing w:before="0"/>
        <w:ind w:firstLine="720"/>
        <w:jc w:val="both"/>
        <w:rPr>
          <w:rFonts w:cs="Arial"/>
          <w:szCs w:val="22"/>
        </w:rPr>
      </w:pPr>
      <w:r w:rsidRPr="002E571A">
        <w:rPr>
          <w:rFonts w:cs="Arial"/>
          <w:szCs w:val="22"/>
        </w:rPr>
        <w:t>техническая часть:</w:t>
      </w:r>
    </w:p>
    <w:p w:rsidR="003F4095" w:rsidRPr="003561AE" w:rsidRDefault="003F4095" w:rsidP="000F76D5">
      <w:pPr>
        <w:pStyle w:val="ac"/>
        <w:numPr>
          <w:ilvl w:val="0"/>
          <w:numId w:val="2"/>
        </w:numPr>
        <w:tabs>
          <w:tab w:val="left" w:pos="1418"/>
        </w:tabs>
        <w:spacing w:before="0"/>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897976" w:rsidRDefault="000548CD" w:rsidP="000548CD">
      <w:pPr>
        <w:numPr>
          <w:ilvl w:val="0"/>
          <w:numId w:val="2"/>
        </w:numPr>
        <w:tabs>
          <w:tab w:val="left" w:pos="1418"/>
        </w:tabs>
        <w:ind w:left="1418" w:hanging="341"/>
        <w:jc w:val="both"/>
        <w:rPr>
          <w:rFonts w:cs="Arial"/>
          <w:szCs w:val="22"/>
        </w:rPr>
      </w:pPr>
      <w:r w:rsidRPr="00897976">
        <w:rPr>
          <w:rFonts w:cs="Arial"/>
          <w:szCs w:val="22"/>
        </w:rPr>
        <w:t xml:space="preserve">Подписанный договор подряда (Форма №3) с Приложениями к нему, без указания стоимости работ в 3.1 договора, предоставления локальных ресурсных сметных расчетов, подписанные и скрепленные печатью организации в редакции Заказчика, в </w:t>
      </w:r>
      <w:r w:rsidR="00897976" w:rsidRPr="00897976">
        <w:rPr>
          <w:rFonts w:cs="Arial"/>
          <w:szCs w:val="22"/>
        </w:rPr>
        <w:t>1</w:t>
      </w:r>
      <w:r w:rsidRPr="00897976">
        <w:rPr>
          <w:rFonts w:cs="Arial"/>
          <w:szCs w:val="22"/>
        </w:rPr>
        <w:t>-</w:t>
      </w:r>
      <w:r w:rsidR="00897976" w:rsidRPr="00897976">
        <w:rPr>
          <w:rFonts w:cs="Arial"/>
          <w:szCs w:val="22"/>
        </w:rPr>
        <w:t>омэкземпляре</w:t>
      </w:r>
      <w:r w:rsidRPr="00897976">
        <w:rPr>
          <w:rFonts w:cs="Arial"/>
          <w:szCs w:val="22"/>
        </w:rPr>
        <w:t>;</w:t>
      </w:r>
    </w:p>
    <w:p w:rsidR="003F4095" w:rsidRPr="002F28B0" w:rsidRDefault="003F4095" w:rsidP="003F4095">
      <w:pPr>
        <w:pStyle w:val="ac"/>
        <w:numPr>
          <w:ilvl w:val="0"/>
          <w:numId w:val="2"/>
        </w:numPr>
        <w:tabs>
          <w:tab w:val="left" w:pos="1418"/>
        </w:tabs>
        <w:ind w:left="1418" w:hanging="341"/>
        <w:contextualSpacing w:val="0"/>
        <w:jc w:val="both"/>
        <w:rPr>
          <w:rFonts w:cs="Arial"/>
          <w:szCs w:val="22"/>
        </w:rPr>
      </w:pPr>
      <w:r w:rsidRPr="002F28B0">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897976" w:rsidRDefault="00897976" w:rsidP="006F6309">
      <w:pPr>
        <w:pStyle w:val="ac"/>
        <w:numPr>
          <w:ilvl w:val="0"/>
          <w:numId w:val="2"/>
        </w:numPr>
        <w:tabs>
          <w:tab w:val="left" w:pos="1418"/>
        </w:tabs>
        <w:ind w:left="1418" w:hanging="341"/>
        <w:contextualSpacing w:val="0"/>
        <w:jc w:val="both"/>
        <w:rPr>
          <w:rFonts w:cs="Arial"/>
          <w:szCs w:val="22"/>
        </w:rPr>
      </w:pPr>
      <w:r w:rsidRPr="00897976">
        <w:rPr>
          <w:rFonts w:cs="Arial"/>
          <w:szCs w:val="22"/>
        </w:rPr>
        <w:t>Спра</w:t>
      </w:r>
      <w:r w:rsidR="005D5961">
        <w:rPr>
          <w:rFonts w:cs="Arial"/>
          <w:szCs w:val="22"/>
        </w:rPr>
        <w:t>вка об опыте работы за 2015-2018</w:t>
      </w:r>
      <w:r w:rsidRPr="00897976">
        <w:rPr>
          <w:rFonts w:cs="Arial"/>
          <w:szCs w:val="22"/>
        </w:rPr>
        <w:t xml:space="preserve"> г.г. (Форма 7) за подписью руководителя организации с обязательным приложением к ней копий актов выполненных работ/справок о стоимости выполненных работ и затрат форма КС-3/ актов о приемке выполненных работ форма КС-2, референц-лист</w:t>
      </w:r>
      <w:r w:rsidR="006F6309" w:rsidRPr="00897976">
        <w:rPr>
          <w:rFonts w:cs="Arial"/>
          <w:szCs w:val="22"/>
        </w:rPr>
        <w:t xml:space="preserve">. </w:t>
      </w:r>
      <w:r w:rsidR="006F6309" w:rsidRPr="00897976">
        <w:rPr>
          <w:rFonts w:cs="Arial"/>
          <w:b/>
          <w:szCs w:val="22"/>
        </w:rPr>
        <w:t xml:space="preserve">Документ предоставляется контрагентом </w:t>
      </w:r>
      <w:r w:rsidR="006F6309" w:rsidRPr="00897976">
        <w:rPr>
          <w:rFonts w:cs="Arial"/>
          <w:b/>
          <w:szCs w:val="22"/>
          <w:u w:val="single"/>
        </w:rPr>
        <w:t>только в электронном виде</w:t>
      </w:r>
      <w:r w:rsidR="006F6309" w:rsidRPr="00897976">
        <w:rPr>
          <w:rFonts w:cs="Arial"/>
          <w:b/>
          <w:szCs w:val="22"/>
        </w:rPr>
        <w:t xml:space="preserve"> на электронном носителе;</w:t>
      </w:r>
    </w:p>
    <w:p w:rsidR="006F6309" w:rsidRPr="00755729" w:rsidRDefault="006F6309" w:rsidP="006F6309">
      <w:pPr>
        <w:pStyle w:val="ac"/>
        <w:numPr>
          <w:ilvl w:val="0"/>
          <w:numId w:val="2"/>
        </w:numPr>
        <w:tabs>
          <w:tab w:val="left" w:pos="1418"/>
        </w:tabs>
        <w:ind w:left="1418" w:hanging="341"/>
        <w:contextualSpacing w:val="0"/>
        <w:jc w:val="both"/>
        <w:rPr>
          <w:rFonts w:cs="Arial"/>
          <w:szCs w:val="22"/>
        </w:rPr>
      </w:pPr>
      <w:r w:rsidRPr="00755729">
        <w:rPr>
          <w:szCs w:val="22"/>
        </w:rPr>
        <w:t>Копия выписки из реестра СРО (гарантийное письмо о переоформлении СРО, при необходимости);</w:t>
      </w:r>
      <w:r w:rsidRPr="00755729">
        <w:rPr>
          <w:rFonts w:cs="Arial"/>
          <w:szCs w:val="22"/>
        </w:rPr>
        <w:t xml:space="preserve"> </w:t>
      </w:r>
    </w:p>
    <w:p w:rsidR="006F6309" w:rsidRPr="0055526C" w:rsidRDefault="006F6309" w:rsidP="006F6309">
      <w:pPr>
        <w:pStyle w:val="ac"/>
        <w:numPr>
          <w:ilvl w:val="0"/>
          <w:numId w:val="2"/>
        </w:numPr>
        <w:tabs>
          <w:tab w:val="left" w:pos="1418"/>
        </w:tabs>
        <w:ind w:left="1418" w:hanging="341"/>
        <w:contextualSpacing w:val="0"/>
        <w:jc w:val="both"/>
        <w:rPr>
          <w:szCs w:val="22"/>
        </w:rPr>
      </w:pPr>
      <w:r w:rsidRPr="0055526C">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55526C" w:rsidRPr="0055526C">
        <w:rPr>
          <w:szCs w:val="22"/>
        </w:rPr>
        <w:t xml:space="preserve"> с приложением копий документов об аттестации в области промышленной безопасности, копий удостоверений по электробезопасности и по безопасности производства работ на высоте</w:t>
      </w:r>
      <w:r w:rsidR="005843B4" w:rsidRPr="0055526C">
        <w:rPr>
          <w:szCs w:val="22"/>
        </w:rPr>
        <w:t>.</w:t>
      </w:r>
      <w:r w:rsidR="005843B4" w:rsidRPr="0055526C">
        <w:rPr>
          <w:rFonts w:cs="Arial"/>
          <w:b/>
          <w:szCs w:val="22"/>
        </w:rPr>
        <w:t xml:space="preserve"> </w:t>
      </w:r>
      <w:r w:rsidRPr="0055526C">
        <w:rPr>
          <w:rFonts w:cs="Arial"/>
          <w:b/>
          <w:szCs w:val="22"/>
        </w:rPr>
        <w:t xml:space="preserve">Документ предоставляется контрагентом </w:t>
      </w:r>
      <w:r w:rsidRPr="0055526C">
        <w:rPr>
          <w:rFonts w:cs="Arial"/>
          <w:b/>
          <w:szCs w:val="22"/>
          <w:u w:val="single"/>
        </w:rPr>
        <w:t>только в электронном виде</w:t>
      </w:r>
      <w:r w:rsidRPr="0055526C">
        <w:rPr>
          <w:rFonts w:cs="Arial"/>
          <w:b/>
          <w:szCs w:val="22"/>
        </w:rPr>
        <w:t xml:space="preserve"> на электронном носителе;</w:t>
      </w:r>
    </w:p>
    <w:p w:rsidR="006F6309" w:rsidRPr="0055526C" w:rsidRDefault="006F6309" w:rsidP="006F6309">
      <w:pPr>
        <w:pStyle w:val="ac"/>
        <w:numPr>
          <w:ilvl w:val="0"/>
          <w:numId w:val="2"/>
        </w:numPr>
        <w:tabs>
          <w:tab w:val="left" w:pos="1418"/>
        </w:tabs>
        <w:ind w:left="1418" w:hanging="341"/>
        <w:contextualSpacing w:val="0"/>
        <w:jc w:val="both"/>
        <w:rPr>
          <w:rFonts w:cs="Arial"/>
          <w:szCs w:val="22"/>
        </w:rPr>
      </w:pPr>
      <w:r w:rsidRPr="0055526C">
        <w:rPr>
          <w:szCs w:val="22"/>
        </w:rPr>
        <w:t>Справка о наличии произ</w:t>
      </w:r>
      <w:r w:rsidR="005F7E0C" w:rsidRPr="0055526C">
        <w:rPr>
          <w:szCs w:val="22"/>
        </w:rPr>
        <w:t>водственных мощностей (Форма 9)</w:t>
      </w:r>
      <w:r w:rsidRPr="0055526C">
        <w:rPr>
          <w:szCs w:val="22"/>
        </w:rPr>
        <w:t>.</w:t>
      </w:r>
      <w:r w:rsidRPr="0055526C">
        <w:rPr>
          <w:rFonts w:cs="Arial"/>
          <w:b/>
          <w:szCs w:val="22"/>
        </w:rPr>
        <w:t xml:space="preserve"> Документ предоставляется контрагентом </w:t>
      </w:r>
      <w:r w:rsidRPr="0055526C">
        <w:rPr>
          <w:rFonts w:cs="Arial"/>
          <w:b/>
          <w:szCs w:val="22"/>
          <w:u w:val="single"/>
        </w:rPr>
        <w:t>только в электронном виде</w:t>
      </w:r>
      <w:r w:rsidRPr="0055526C">
        <w:rPr>
          <w:rFonts w:cs="Arial"/>
          <w:b/>
          <w:szCs w:val="22"/>
        </w:rPr>
        <w:t xml:space="preserve"> на электронном носителе;</w:t>
      </w:r>
    </w:p>
    <w:p w:rsidR="006F6309" w:rsidRPr="0055526C" w:rsidRDefault="0055526C" w:rsidP="006F6309">
      <w:pPr>
        <w:pStyle w:val="ac"/>
        <w:numPr>
          <w:ilvl w:val="0"/>
          <w:numId w:val="2"/>
        </w:numPr>
        <w:tabs>
          <w:tab w:val="left" w:pos="1418"/>
        </w:tabs>
        <w:ind w:left="1418" w:hanging="341"/>
        <w:contextualSpacing w:val="0"/>
        <w:jc w:val="both"/>
        <w:rPr>
          <w:szCs w:val="22"/>
        </w:rPr>
      </w:pPr>
      <w:r w:rsidRPr="0055526C">
        <w:rPr>
          <w:szCs w:val="22"/>
        </w:rPr>
        <w:t>Копии удостоверений или протоколов комиссий об аттестации в области промышленной безопасности</w:t>
      </w:r>
      <w:r w:rsidR="006F6309" w:rsidRPr="0055526C">
        <w:rPr>
          <w:szCs w:val="22"/>
        </w:rPr>
        <w:t>.</w:t>
      </w:r>
      <w:r w:rsidR="006F6309" w:rsidRPr="0055526C">
        <w:rPr>
          <w:rFonts w:cs="Arial"/>
          <w:b/>
          <w:szCs w:val="22"/>
        </w:rPr>
        <w:t xml:space="preserve"> Документ предоставляется контрагентом </w:t>
      </w:r>
      <w:r w:rsidR="006F6309" w:rsidRPr="0055526C">
        <w:rPr>
          <w:rFonts w:cs="Arial"/>
          <w:b/>
          <w:szCs w:val="22"/>
          <w:u w:val="single"/>
        </w:rPr>
        <w:t>только в электронном виде</w:t>
      </w:r>
      <w:r w:rsidR="006F6309" w:rsidRPr="0055526C">
        <w:rPr>
          <w:rFonts w:cs="Arial"/>
          <w:b/>
          <w:szCs w:val="22"/>
        </w:rPr>
        <w:t xml:space="preserve"> на электронном носителе</w:t>
      </w:r>
      <w:r w:rsidR="006F6309" w:rsidRPr="0055526C">
        <w:rPr>
          <w:szCs w:val="22"/>
        </w:rPr>
        <w:t>;</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lastRenderedPageBreak/>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w:t>
      </w:r>
      <w:r w:rsidR="00541929">
        <w:rPr>
          <w:rFonts w:cs="Arial"/>
          <w:szCs w:val="22"/>
        </w:rPr>
        <w:t xml:space="preserve">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90353E" w:rsidRPr="0055526C" w:rsidRDefault="000548CD" w:rsidP="003F4095">
      <w:pPr>
        <w:pStyle w:val="ac"/>
        <w:numPr>
          <w:ilvl w:val="0"/>
          <w:numId w:val="2"/>
        </w:numPr>
        <w:tabs>
          <w:tab w:val="left" w:pos="1418"/>
        </w:tabs>
        <w:ind w:left="1418" w:hanging="341"/>
        <w:contextualSpacing w:val="0"/>
        <w:jc w:val="both"/>
        <w:rPr>
          <w:rFonts w:cs="Arial"/>
          <w:szCs w:val="22"/>
        </w:rPr>
      </w:pPr>
      <w:r w:rsidRPr="0055526C">
        <w:rPr>
          <w:rFonts w:cs="Arial"/>
          <w:szCs w:val="22"/>
        </w:rPr>
        <w:t>Локальные ресурсные сметные расчеты, выполненные на основании локальн</w:t>
      </w:r>
      <w:r w:rsidR="0055526C" w:rsidRPr="0055526C">
        <w:rPr>
          <w:rFonts w:cs="Arial"/>
          <w:szCs w:val="22"/>
        </w:rPr>
        <w:t>ой</w:t>
      </w:r>
      <w:r w:rsidRPr="0055526C">
        <w:rPr>
          <w:rFonts w:cs="Arial"/>
          <w:szCs w:val="22"/>
        </w:rPr>
        <w:t xml:space="preserve"> смет</w:t>
      </w:r>
      <w:r w:rsidR="0055526C" w:rsidRPr="0055526C">
        <w:rPr>
          <w:rFonts w:cs="Arial"/>
          <w:szCs w:val="22"/>
        </w:rPr>
        <w:t>ы</w:t>
      </w:r>
      <w:r w:rsidRPr="0055526C">
        <w:rPr>
          <w:rFonts w:cs="Arial"/>
          <w:szCs w:val="22"/>
        </w:rPr>
        <w:t xml:space="preserve"> №</w:t>
      </w:r>
      <w:r w:rsidR="0055526C" w:rsidRPr="0055526C">
        <w:rPr>
          <w:rFonts w:cs="Arial"/>
          <w:szCs w:val="22"/>
        </w:rPr>
        <w:t>01:00158</w:t>
      </w:r>
      <w:r w:rsidRPr="0055526C">
        <w:rPr>
          <w:rFonts w:cs="Arial"/>
          <w:szCs w:val="22"/>
        </w:rPr>
        <w:t xml:space="preserve">. </w:t>
      </w:r>
      <w:r w:rsidRPr="0055526C">
        <w:rPr>
          <w:rFonts w:cs="Arial"/>
          <w:b/>
          <w:szCs w:val="22"/>
        </w:rPr>
        <w:t xml:space="preserve">Сметные расчёты предоставляются контрагентом </w:t>
      </w:r>
      <w:r w:rsidRPr="0055526C">
        <w:rPr>
          <w:rFonts w:cs="Arial"/>
          <w:b/>
          <w:szCs w:val="22"/>
          <w:u w:val="single"/>
        </w:rPr>
        <w:t>в только электронном виде</w:t>
      </w:r>
      <w:r w:rsidRPr="0055526C">
        <w:rPr>
          <w:rFonts w:cs="Arial"/>
          <w:b/>
          <w:szCs w:val="22"/>
        </w:rPr>
        <w:t xml:space="preserve"> на электронном носителе, в формате World или Excel</w:t>
      </w:r>
      <w:r w:rsidR="00F1242F" w:rsidRPr="0055526C">
        <w:rPr>
          <w:rFonts w:cs="Arial"/>
          <w:b/>
          <w:szCs w:val="22"/>
        </w:rPr>
        <w:t>;</w:t>
      </w:r>
    </w:p>
    <w:p w:rsidR="001172A1" w:rsidRPr="00DB475F" w:rsidRDefault="001172A1" w:rsidP="001172A1">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1172A1" w:rsidRPr="00DB475F" w:rsidRDefault="001172A1" w:rsidP="001172A1">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w:t>
      </w:r>
      <w:r w:rsidRPr="00290E57">
        <w:rPr>
          <w:rFonts w:cs="Arial"/>
          <w:szCs w:val="22"/>
        </w:rPr>
        <w:t xml:space="preserve"> </w:t>
      </w:r>
      <w:r w:rsidRPr="00290E57">
        <w:rPr>
          <w:rFonts w:cs="Arial"/>
          <w:b/>
          <w:szCs w:val="22"/>
          <w:u w:val="single"/>
        </w:rPr>
        <w:t>в течении 7 рабочих дней</w:t>
      </w:r>
      <w:r w:rsidRPr="00DB475F">
        <w:rPr>
          <w:rFonts w:cs="Arial"/>
          <w:szCs w:val="22"/>
        </w:rPr>
        <w:t xml:space="preserve"> </w:t>
      </w:r>
      <w:r>
        <w:rPr>
          <w:rFonts w:cs="Arial"/>
          <w:szCs w:val="22"/>
        </w:rPr>
        <w:t>после</w:t>
      </w:r>
      <w:r w:rsidRPr="00DB475F">
        <w:rPr>
          <w:rFonts w:cs="Arial"/>
          <w:szCs w:val="22"/>
        </w:rPr>
        <w:t xml:space="preserve"> признания претендента победителем тендера;</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491DB4">
        <w:rPr>
          <w:rFonts w:cs="Arial"/>
          <w:szCs w:val="22"/>
        </w:rPr>
        <w:t xml:space="preserve">на </w:t>
      </w:r>
      <w:r w:rsidRPr="00854F68">
        <w:rPr>
          <w:rFonts w:cs="Arial"/>
          <w:szCs w:val="22"/>
        </w:rPr>
        <w:t xml:space="preserve">ПДО </w:t>
      </w:r>
      <w:r w:rsidR="003523B8" w:rsidRPr="00854F68">
        <w:rPr>
          <w:rFonts w:cs="Arial"/>
          <w:szCs w:val="22"/>
        </w:rPr>
        <w:t>№</w:t>
      </w:r>
      <w:r w:rsidR="00854F68" w:rsidRPr="00854F68">
        <w:rPr>
          <w:rFonts w:cs="Arial"/>
          <w:szCs w:val="22"/>
        </w:rPr>
        <w:t>528</w:t>
      </w:r>
      <w:r w:rsidR="003523B8" w:rsidRPr="00854F68">
        <w:rPr>
          <w:rFonts w:cs="Arial"/>
          <w:szCs w:val="22"/>
        </w:rPr>
        <w:t>-КР</w:t>
      </w:r>
      <w:r w:rsidR="003523B8" w:rsidRPr="00491DB4">
        <w:rPr>
          <w:rFonts w:cs="Arial"/>
          <w:szCs w:val="22"/>
        </w:rPr>
        <w:t>-201</w:t>
      </w:r>
      <w:r w:rsidR="00BD3FA6" w:rsidRPr="00491DB4">
        <w:rPr>
          <w:rFonts w:cs="Arial"/>
          <w:szCs w:val="22"/>
        </w:rPr>
        <w:t>8</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0F76D5" w:rsidRPr="000F76D5">
        <w:rPr>
          <w:rFonts w:cs="Arial"/>
          <w:szCs w:val="22"/>
        </w:rPr>
        <w:t>17.10.2018 г</w:t>
      </w:r>
      <w:r w:rsidRPr="000F76D5">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A0383F" w:rsidP="00DE7BED">
      <w:pPr>
        <w:ind w:left="708"/>
        <w:jc w:val="both"/>
        <w:rPr>
          <w:rFonts w:cs="Arial"/>
          <w:b/>
          <w:szCs w:val="22"/>
        </w:rPr>
      </w:pPr>
      <w:r>
        <w:rPr>
          <w:rFonts w:cs="Arial"/>
          <w:b/>
          <w:szCs w:val="22"/>
        </w:rPr>
        <w:t>Начало приема оферт – «17</w:t>
      </w:r>
      <w:r w:rsidR="00DE7BED" w:rsidRPr="002E571A">
        <w:rPr>
          <w:rFonts w:cs="Arial"/>
          <w:b/>
          <w:szCs w:val="22"/>
        </w:rPr>
        <w:t>»</w:t>
      </w:r>
      <w:r>
        <w:rPr>
          <w:rFonts w:cs="Arial"/>
          <w:b/>
          <w:szCs w:val="22"/>
        </w:rPr>
        <w:t xml:space="preserve"> октября 2018 </w:t>
      </w:r>
      <w:r w:rsidR="00DE7BED" w:rsidRPr="002E571A">
        <w:rPr>
          <w:rFonts w:cs="Arial"/>
          <w:b/>
          <w:szCs w:val="22"/>
        </w:rPr>
        <w:t>года.</w:t>
      </w:r>
    </w:p>
    <w:p w:rsidR="00DE7BED" w:rsidRPr="002E571A" w:rsidRDefault="00A0383F" w:rsidP="00DE7BED">
      <w:pPr>
        <w:ind w:left="708"/>
        <w:jc w:val="both"/>
        <w:rPr>
          <w:rFonts w:cs="Arial"/>
          <w:b/>
          <w:szCs w:val="22"/>
        </w:rPr>
      </w:pPr>
      <w:r>
        <w:rPr>
          <w:rFonts w:cs="Arial"/>
          <w:b/>
          <w:szCs w:val="22"/>
        </w:rPr>
        <w:t>Окончание приема оферт – 16</w:t>
      </w:r>
      <w:r w:rsidR="00DE7BED" w:rsidRPr="002E571A">
        <w:rPr>
          <w:rFonts w:cs="Arial"/>
          <w:b/>
          <w:szCs w:val="22"/>
        </w:rPr>
        <w:t>:</w:t>
      </w:r>
      <w:r>
        <w:rPr>
          <w:rFonts w:cs="Arial"/>
          <w:b/>
          <w:szCs w:val="22"/>
        </w:rPr>
        <w:t>00 (МСК)</w:t>
      </w:r>
      <w:r w:rsidR="00DE7BED" w:rsidRPr="002E571A">
        <w:rPr>
          <w:rFonts w:cs="Arial"/>
          <w:b/>
          <w:szCs w:val="22"/>
        </w:rPr>
        <w:t xml:space="preserve"> «</w:t>
      </w:r>
      <w:r>
        <w:rPr>
          <w:rFonts w:cs="Arial"/>
          <w:b/>
          <w:szCs w:val="22"/>
        </w:rPr>
        <w:t xml:space="preserve">31» октября 2018 </w:t>
      </w:r>
      <w:r w:rsidR="00DE7BED"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w:t>
      </w:r>
      <w:r w:rsidR="00A0383F">
        <w:rPr>
          <w:rFonts w:cs="Arial"/>
          <w:b/>
          <w:szCs w:val="22"/>
        </w:rPr>
        <w:t>пределения победителя – до «10</w:t>
      </w:r>
      <w:r w:rsidRPr="002E571A">
        <w:rPr>
          <w:rFonts w:cs="Arial"/>
          <w:b/>
          <w:szCs w:val="22"/>
        </w:rPr>
        <w:t xml:space="preserve">» </w:t>
      </w:r>
      <w:r w:rsidR="00A0383F">
        <w:rPr>
          <w:rFonts w:cs="Arial"/>
          <w:b/>
          <w:szCs w:val="22"/>
        </w:rPr>
        <w:t xml:space="preserve">января 2019 </w:t>
      </w:r>
      <w:r w:rsidRPr="002E571A">
        <w:rPr>
          <w:rFonts w:cs="Arial"/>
          <w:b/>
          <w:szCs w:val="22"/>
        </w:rPr>
        <w:t>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w:t>
      </w:r>
      <w:r w:rsidR="00A0383F">
        <w:rPr>
          <w:rFonts w:cs="Arial"/>
          <w:szCs w:val="22"/>
        </w:rPr>
        <w:t xml:space="preserve">ния, полученные не позднее «26» октября 2018 </w:t>
      </w:r>
      <w:r w:rsidRPr="002E571A">
        <w:rPr>
          <w:rFonts w:cs="Arial"/>
          <w:szCs w:val="22"/>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A0383F">
      <w:pPr>
        <w:spacing w:before="0"/>
        <w:ind w:firstLine="708"/>
        <w:jc w:val="both"/>
        <w:rPr>
          <w:rFonts w:cs="Arial"/>
          <w:szCs w:val="22"/>
        </w:rPr>
      </w:pPr>
      <w:r w:rsidRPr="002E571A">
        <w:rPr>
          <w:rFonts w:cs="Arial"/>
          <w:szCs w:val="22"/>
        </w:rPr>
        <w:t>По вопросам обращаться:</w:t>
      </w:r>
    </w:p>
    <w:p w:rsidR="00A0383F" w:rsidRPr="00DF0A5B" w:rsidRDefault="00A0383F" w:rsidP="00A0383F">
      <w:pPr>
        <w:spacing w:before="0" w:after="120"/>
        <w:ind w:firstLine="784"/>
        <w:jc w:val="both"/>
        <w:rPr>
          <w:color w:val="000000"/>
          <w:u w:val="single"/>
        </w:rPr>
      </w:pPr>
      <w:r>
        <w:rPr>
          <w:color w:val="000000"/>
          <w:u w:val="single"/>
        </w:rPr>
        <w:t>К ве</w:t>
      </w:r>
      <w:r w:rsidRPr="00DF0A5B">
        <w:rPr>
          <w:color w:val="000000"/>
          <w:u w:val="single"/>
        </w:rPr>
        <w:t>дущему специалисту Тендерного комитета ОАО «Славнефть-ЯНОС»</w:t>
      </w:r>
      <w:r>
        <w:rPr>
          <w:color w:val="000000"/>
          <w:u w:val="single"/>
        </w:rPr>
        <w:t xml:space="preserve"> Прокофьевой Елене Геннадьевне. </w:t>
      </w:r>
      <w:r w:rsidRPr="00DF0A5B">
        <w:rPr>
          <w:color w:val="000000"/>
          <w:u w:val="single"/>
        </w:rPr>
        <w:t xml:space="preserve">Контактные данные: телефон: (4852) 49-90-34, E-mail: </w:t>
      </w:r>
      <w:hyperlink r:id="rId7" w:history="1">
        <w:r w:rsidRPr="00DF0A5B">
          <w:rPr>
            <w:rStyle w:val="ae"/>
          </w:rPr>
          <w:t>ProkofievaEG@yanos.slavneft.ru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w:t>
      </w:r>
      <w:bookmarkStart w:id="0" w:name="_GoBack"/>
      <w:bookmarkEnd w:id="0"/>
      <w:r w:rsidRPr="002E571A">
        <w:rPr>
          <w:rFonts w:cs="Arial"/>
          <w:szCs w:val="22"/>
        </w:rPr>
        <w:t xml:space="preserve">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491DB4">
        <w:t xml:space="preserve">делать </w:t>
      </w:r>
      <w:r w:rsidR="00E85DE8" w:rsidRPr="00854F68">
        <w:t>оферты №</w:t>
      </w:r>
      <w:r w:rsidR="00854F68" w:rsidRPr="00854F68">
        <w:t>528</w:t>
      </w:r>
      <w:r w:rsidR="00E85DE8" w:rsidRPr="00854F68">
        <w:t>-К</w:t>
      </w:r>
      <w:r w:rsidR="00E85DE8" w:rsidRPr="00491DB4">
        <w:t>Р-201</w:t>
      </w:r>
      <w:r w:rsidR="00BD3FA6" w:rsidRPr="00491DB4">
        <w:t>8</w:t>
      </w:r>
      <w:r w:rsidRPr="00B445D7">
        <w:t xml:space="preserve"> </w:t>
      </w:r>
      <w:r w:rsidRPr="00A0383F">
        <w:t>от</w:t>
      </w:r>
      <w:r w:rsidR="00A0383F" w:rsidRPr="00A0383F">
        <w:t xml:space="preserve"> 17.10.2018 г</w:t>
      </w:r>
      <w:r w:rsidRPr="00A0383F">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5D5961">
        <w:rPr>
          <w:rFonts w:cs="Arial"/>
          <w:szCs w:val="22"/>
        </w:rPr>
        <w:t>2015-2018</w:t>
      </w:r>
      <w:r w:rsidR="00550706">
        <w:rPr>
          <w:rFonts w:cs="Arial"/>
          <w:szCs w:val="22"/>
        </w:rPr>
        <w:t xml:space="preserve">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w:t>
      </w:r>
      <w:r w:rsidR="00C32FE5">
        <w:rPr>
          <w:rFonts w:cs="Arial"/>
          <w:szCs w:val="22"/>
        </w:rPr>
        <w:t xml:space="preserve"> </w:t>
      </w:r>
      <w:r w:rsidR="00621038">
        <w:rPr>
          <w:rFonts w:cs="Arial"/>
          <w:szCs w:val="22"/>
        </w:rPr>
        <w:t>Уржумов</w:t>
      </w:r>
    </w:p>
    <w:sectPr w:rsidR="00EF1336" w:rsidSect="00E84832">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6201" w:rsidRDefault="000B6201" w:rsidP="00FB07D9">
      <w:pPr>
        <w:spacing w:before="0"/>
      </w:pPr>
      <w:r>
        <w:separator/>
      </w:r>
    </w:p>
  </w:endnote>
  <w:endnote w:type="continuationSeparator" w:id="0">
    <w:p w:rsidR="000B6201" w:rsidRDefault="000B620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6201" w:rsidRDefault="000B6201" w:rsidP="00FB07D9">
      <w:pPr>
        <w:spacing w:before="0"/>
      </w:pPr>
      <w:r>
        <w:separator/>
      </w:r>
    </w:p>
  </w:footnote>
  <w:footnote w:type="continuationSeparator" w:id="0">
    <w:p w:rsidR="000B6201" w:rsidRDefault="000B6201"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62D"/>
    <w:rsid w:val="0005475A"/>
    <w:rsid w:val="000548CD"/>
    <w:rsid w:val="00054B55"/>
    <w:rsid w:val="00054FE0"/>
    <w:rsid w:val="0005545E"/>
    <w:rsid w:val="00055787"/>
    <w:rsid w:val="00056783"/>
    <w:rsid w:val="00056A01"/>
    <w:rsid w:val="00056E62"/>
    <w:rsid w:val="000573A4"/>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B78"/>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5E6C"/>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201"/>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3F0E"/>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0F76D5"/>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78D"/>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8C4"/>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173F"/>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0DF"/>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38E3"/>
    <w:rsid w:val="00284061"/>
    <w:rsid w:val="00284344"/>
    <w:rsid w:val="0028449A"/>
    <w:rsid w:val="002851CF"/>
    <w:rsid w:val="00285D7F"/>
    <w:rsid w:val="0028651F"/>
    <w:rsid w:val="00286895"/>
    <w:rsid w:val="002868EE"/>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836"/>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8B0"/>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8F2"/>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16"/>
    <w:rsid w:val="00326589"/>
    <w:rsid w:val="00326E9E"/>
    <w:rsid w:val="00326EB9"/>
    <w:rsid w:val="003274E7"/>
    <w:rsid w:val="003275AD"/>
    <w:rsid w:val="00330531"/>
    <w:rsid w:val="00330548"/>
    <w:rsid w:val="003306A2"/>
    <w:rsid w:val="00330726"/>
    <w:rsid w:val="00330ADE"/>
    <w:rsid w:val="00331370"/>
    <w:rsid w:val="0033138E"/>
    <w:rsid w:val="003314A0"/>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C85"/>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0882"/>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180"/>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1DB4"/>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6C"/>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961"/>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B98"/>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CEE"/>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0949"/>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729"/>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D7B2D"/>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687"/>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4F68"/>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2EC"/>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82E"/>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2652"/>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97A"/>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976"/>
    <w:rsid w:val="00897B75"/>
    <w:rsid w:val="00897FAD"/>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83F"/>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526"/>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47C3"/>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9D4"/>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45"/>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C81"/>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2FE5"/>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B7A2C"/>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1B"/>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1FC4"/>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8F8"/>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599"/>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32"/>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0910"/>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2F5"/>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B42"/>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B0E45"/>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okofievaEG@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3855</TotalTime>
  <Pages>6</Pages>
  <Words>2751</Words>
  <Characters>15682</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745</cp:revision>
  <cp:lastPrinted>2018-10-17T15:03:00Z</cp:lastPrinted>
  <dcterms:created xsi:type="dcterms:W3CDTF">2016-09-08T12:35:00Z</dcterms:created>
  <dcterms:modified xsi:type="dcterms:W3CDTF">2018-10-17T15:04:00Z</dcterms:modified>
</cp:coreProperties>
</file>